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4EB8AF" w14:textId="77777777" w:rsidR="00D14178" w:rsidRPr="00FF30A8" w:rsidRDefault="00D14178" w:rsidP="003445DD">
      <w:pPr>
        <w:rPr>
          <w:b/>
          <w:sz w:val="23"/>
          <w:szCs w:val="23"/>
        </w:rPr>
      </w:pPr>
      <w:r w:rsidRPr="00FF30A8">
        <w:rPr>
          <w:b/>
          <w:sz w:val="23"/>
          <w:szCs w:val="23"/>
        </w:rPr>
        <w:t>MINUTE</w:t>
      </w:r>
      <w:r w:rsidR="00D40BB4" w:rsidRPr="00FF30A8">
        <w:rPr>
          <w:b/>
          <w:sz w:val="23"/>
          <w:szCs w:val="23"/>
        </w:rPr>
        <w:t xml:space="preserve"> </w:t>
      </w:r>
      <w:r w:rsidR="0055771F" w:rsidRPr="00FF30A8">
        <w:rPr>
          <w:b/>
          <w:sz w:val="23"/>
          <w:szCs w:val="23"/>
        </w:rPr>
        <w:t>TO THE PREMIER</w:t>
      </w:r>
    </w:p>
    <w:p w14:paraId="770FE351" w14:textId="77777777" w:rsidR="006C192F" w:rsidRPr="00FF30A8" w:rsidRDefault="006C192F" w:rsidP="003445DD">
      <w:pPr>
        <w:rPr>
          <w:sz w:val="23"/>
          <w:szCs w:val="23"/>
        </w:rPr>
      </w:pPr>
    </w:p>
    <w:p w14:paraId="3790A126" w14:textId="77777777" w:rsidR="0055771F" w:rsidRPr="00FF30A8" w:rsidRDefault="0055771F" w:rsidP="003445DD">
      <w:pPr>
        <w:rPr>
          <w:sz w:val="23"/>
          <w:szCs w:val="23"/>
        </w:rPr>
      </w:pPr>
    </w:p>
    <w:p w14:paraId="4282F90F" w14:textId="77777777" w:rsidR="00D40BB4" w:rsidRPr="00FF30A8" w:rsidRDefault="00D40BB4" w:rsidP="003445DD">
      <w:pPr>
        <w:rPr>
          <w:i/>
          <w:sz w:val="23"/>
          <w:szCs w:val="23"/>
        </w:rPr>
      </w:pPr>
    </w:p>
    <w:p w14:paraId="35998E84" w14:textId="77777777" w:rsidR="006C192F" w:rsidRPr="00FF30A8" w:rsidRDefault="00D40BB4" w:rsidP="0055771F">
      <w:pPr>
        <w:pBdr>
          <w:bottom w:val="single" w:sz="4" w:space="6" w:color="auto"/>
        </w:pBdr>
        <w:spacing w:after="120"/>
        <w:rPr>
          <w:b/>
          <w:sz w:val="23"/>
          <w:szCs w:val="23"/>
        </w:rPr>
      </w:pPr>
      <w:r w:rsidRPr="00FF30A8">
        <w:rPr>
          <w:rFonts w:cs="Arial"/>
          <w:b/>
          <w:bCs/>
          <w:sz w:val="23"/>
          <w:szCs w:val="23"/>
        </w:rPr>
        <w:t>TO:</w:t>
      </w:r>
      <w:r w:rsidR="006C192F" w:rsidRPr="00FF30A8">
        <w:rPr>
          <w:b/>
          <w:sz w:val="23"/>
          <w:szCs w:val="23"/>
        </w:rPr>
        <w:t xml:space="preserve"> </w:t>
      </w:r>
      <w:r w:rsidR="006C192F" w:rsidRPr="00FF30A8">
        <w:rPr>
          <w:b/>
          <w:sz w:val="23"/>
          <w:szCs w:val="23"/>
        </w:rPr>
        <w:tab/>
      </w:r>
      <w:r w:rsidR="004C7DFD" w:rsidRPr="00FF30A8">
        <w:rPr>
          <w:b/>
          <w:sz w:val="23"/>
          <w:szCs w:val="23"/>
        </w:rPr>
        <w:tab/>
      </w:r>
      <w:r w:rsidR="0055771F" w:rsidRPr="00FF30A8">
        <w:rPr>
          <w:b/>
          <w:sz w:val="23"/>
          <w:szCs w:val="23"/>
        </w:rPr>
        <w:t>PREMIER</w:t>
      </w:r>
    </w:p>
    <w:p w14:paraId="5EFD1E2A" w14:textId="018E9351" w:rsidR="007D754D" w:rsidRPr="00FF30A8" w:rsidRDefault="00213570" w:rsidP="0055771F">
      <w:pPr>
        <w:tabs>
          <w:tab w:val="left" w:pos="1080"/>
        </w:tabs>
        <w:spacing w:before="120"/>
        <w:ind w:left="720" w:right="-1009" w:hanging="720"/>
        <w:rPr>
          <w:b/>
          <w:i/>
          <w:sz w:val="23"/>
          <w:szCs w:val="23"/>
        </w:rPr>
      </w:pPr>
      <w:r w:rsidRPr="00FF30A8">
        <w:rPr>
          <w:rFonts w:cs="Arial"/>
          <w:b/>
          <w:bCs/>
          <w:sz w:val="23"/>
          <w:szCs w:val="23"/>
        </w:rPr>
        <w:t>RE:</w:t>
      </w:r>
      <w:r w:rsidR="006C192F" w:rsidRPr="00FF30A8">
        <w:rPr>
          <w:rFonts w:cs="Arial"/>
          <w:b/>
          <w:bCs/>
          <w:sz w:val="23"/>
          <w:szCs w:val="23"/>
        </w:rPr>
        <w:tab/>
      </w:r>
      <w:r w:rsidR="004C7DFD" w:rsidRPr="00FF30A8">
        <w:rPr>
          <w:rFonts w:cs="Arial"/>
          <w:b/>
          <w:bCs/>
          <w:sz w:val="23"/>
          <w:szCs w:val="23"/>
        </w:rPr>
        <w:tab/>
      </w:r>
      <w:r w:rsidR="004C7DFD" w:rsidRPr="00FF30A8">
        <w:rPr>
          <w:rFonts w:cs="Arial"/>
          <w:b/>
          <w:bCs/>
          <w:sz w:val="23"/>
          <w:szCs w:val="23"/>
        </w:rPr>
        <w:tab/>
      </w:r>
      <w:r w:rsidR="0055771F" w:rsidRPr="00FF30A8">
        <w:rPr>
          <w:rFonts w:cs="Arial"/>
          <w:b/>
          <w:bCs/>
          <w:sz w:val="23"/>
          <w:szCs w:val="23"/>
        </w:rPr>
        <w:t xml:space="preserve">APPROVAL TO </w:t>
      </w:r>
      <w:r w:rsidR="00BB5820">
        <w:rPr>
          <w:rFonts w:cs="Arial"/>
          <w:b/>
          <w:bCs/>
          <w:sz w:val="23"/>
          <w:szCs w:val="23"/>
        </w:rPr>
        <w:t>TAKE LEAVE</w:t>
      </w:r>
    </w:p>
    <w:p w14:paraId="2F7B24A6" w14:textId="77777777" w:rsidR="00682027" w:rsidRPr="00FF30A8" w:rsidRDefault="00682027" w:rsidP="0055771F">
      <w:pPr>
        <w:rPr>
          <w:sz w:val="23"/>
          <w:szCs w:val="23"/>
        </w:rPr>
      </w:pPr>
    </w:p>
    <w:p w14:paraId="2239C3A8" w14:textId="77777777" w:rsidR="0055771F" w:rsidRPr="00FF30A8" w:rsidRDefault="0055771F" w:rsidP="0055771F">
      <w:pPr>
        <w:rPr>
          <w:sz w:val="23"/>
          <w:szCs w:val="23"/>
        </w:rPr>
      </w:pPr>
    </w:p>
    <w:p w14:paraId="1D13C539" w14:textId="77777777" w:rsidR="00682027" w:rsidRPr="00FF30A8" w:rsidRDefault="007D567A" w:rsidP="003445DD">
      <w:pPr>
        <w:rPr>
          <w:b/>
          <w:sz w:val="23"/>
          <w:szCs w:val="23"/>
        </w:rPr>
      </w:pPr>
      <w:r w:rsidRPr="00FF30A8">
        <w:rPr>
          <w:b/>
          <w:sz w:val="23"/>
          <w:szCs w:val="23"/>
        </w:rPr>
        <w:t>PURPOSE</w:t>
      </w:r>
    </w:p>
    <w:p w14:paraId="1A81D03C" w14:textId="77777777" w:rsidR="007D567A" w:rsidRPr="00FF30A8" w:rsidRDefault="007D567A" w:rsidP="003445DD">
      <w:pPr>
        <w:rPr>
          <w:sz w:val="23"/>
          <w:szCs w:val="23"/>
        </w:rPr>
      </w:pPr>
    </w:p>
    <w:p w14:paraId="011E4DF1" w14:textId="76F4AF0A" w:rsidR="00682027" w:rsidRPr="00FF30A8" w:rsidRDefault="0055771F" w:rsidP="003445DD">
      <w:pPr>
        <w:rPr>
          <w:color w:val="2E74B5" w:themeColor="accent1" w:themeShade="BF"/>
          <w:sz w:val="23"/>
          <w:szCs w:val="23"/>
        </w:rPr>
      </w:pPr>
      <w:r w:rsidRPr="00FF30A8">
        <w:rPr>
          <w:sz w:val="23"/>
          <w:szCs w:val="23"/>
        </w:rPr>
        <w:t xml:space="preserve">To seek your approval </w:t>
      </w:r>
      <w:r w:rsidRPr="006062FC">
        <w:rPr>
          <w:sz w:val="23"/>
          <w:szCs w:val="23"/>
        </w:rPr>
        <w:t xml:space="preserve">to </w:t>
      </w:r>
      <w:r w:rsidR="00BB5820" w:rsidRPr="00BB5820">
        <w:rPr>
          <w:color w:val="2E74B5" w:themeColor="accent1" w:themeShade="BF"/>
          <w:sz w:val="23"/>
          <w:szCs w:val="23"/>
        </w:rPr>
        <w:t>take annual leave from</w:t>
      </w:r>
      <w:r w:rsidRPr="00BB5820">
        <w:rPr>
          <w:color w:val="2E74B5" w:themeColor="accent1" w:themeShade="BF"/>
          <w:sz w:val="23"/>
          <w:szCs w:val="23"/>
        </w:rPr>
        <w:t xml:space="preserve"> </w:t>
      </w:r>
      <w:r w:rsidR="00BB5820" w:rsidRPr="00BB5820">
        <w:rPr>
          <w:color w:val="2E74B5" w:themeColor="accent1" w:themeShade="BF"/>
          <w:sz w:val="23"/>
          <w:szCs w:val="23"/>
        </w:rPr>
        <w:t>29</w:t>
      </w:r>
      <w:r w:rsidR="006062FC" w:rsidRPr="00BB5820">
        <w:rPr>
          <w:color w:val="2E74B5" w:themeColor="accent1" w:themeShade="BF"/>
          <w:sz w:val="23"/>
          <w:szCs w:val="23"/>
        </w:rPr>
        <w:t xml:space="preserve"> </w:t>
      </w:r>
      <w:r w:rsidR="00BB5820">
        <w:rPr>
          <w:color w:val="2E74B5" w:themeColor="accent1" w:themeShade="BF"/>
          <w:sz w:val="23"/>
          <w:szCs w:val="23"/>
        </w:rPr>
        <w:t xml:space="preserve">August </w:t>
      </w:r>
      <w:r w:rsidR="006062FC" w:rsidRPr="00BB5820">
        <w:rPr>
          <w:color w:val="2E74B5" w:themeColor="accent1" w:themeShade="BF"/>
          <w:sz w:val="23"/>
          <w:szCs w:val="23"/>
        </w:rPr>
        <w:t xml:space="preserve">to </w:t>
      </w:r>
      <w:r w:rsidR="00BB5820">
        <w:rPr>
          <w:color w:val="2E74B5" w:themeColor="accent1" w:themeShade="BF"/>
          <w:sz w:val="23"/>
          <w:szCs w:val="23"/>
        </w:rPr>
        <w:t xml:space="preserve">4 September </w:t>
      </w:r>
      <w:r w:rsidR="006062FC" w:rsidRPr="00BB5820">
        <w:rPr>
          <w:color w:val="2E74B5" w:themeColor="accent1" w:themeShade="BF"/>
          <w:sz w:val="23"/>
          <w:szCs w:val="23"/>
        </w:rPr>
        <w:t>2018</w:t>
      </w:r>
      <w:r w:rsidRPr="00FF30A8">
        <w:rPr>
          <w:color w:val="2E74B5" w:themeColor="accent1" w:themeShade="BF"/>
          <w:sz w:val="23"/>
          <w:szCs w:val="23"/>
        </w:rPr>
        <w:t>.</w:t>
      </w:r>
    </w:p>
    <w:p w14:paraId="02A0B640" w14:textId="77777777" w:rsidR="00FF30A8" w:rsidRPr="00FF30A8" w:rsidRDefault="00FF30A8" w:rsidP="003445DD">
      <w:pPr>
        <w:rPr>
          <w:sz w:val="23"/>
          <w:szCs w:val="23"/>
        </w:rPr>
      </w:pPr>
    </w:p>
    <w:p w14:paraId="73F21563" w14:textId="77777777" w:rsidR="007D567A" w:rsidRPr="00FF30A8" w:rsidRDefault="007D567A" w:rsidP="003445DD">
      <w:pPr>
        <w:rPr>
          <w:b/>
          <w:sz w:val="23"/>
          <w:szCs w:val="23"/>
        </w:rPr>
      </w:pPr>
      <w:r w:rsidRPr="00FF30A8">
        <w:rPr>
          <w:b/>
          <w:sz w:val="23"/>
          <w:szCs w:val="23"/>
        </w:rPr>
        <w:t>DISCUSSION</w:t>
      </w:r>
    </w:p>
    <w:p w14:paraId="292B6BDB" w14:textId="77777777" w:rsidR="007D567A" w:rsidRDefault="007D567A" w:rsidP="003445DD">
      <w:pPr>
        <w:rPr>
          <w:sz w:val="23"/>
          <w:szCs w:val="23"/>
        </w:rPr>
      </w:pPr>
    </w:p>
    <w:p w14:paraId="2F7F87C0" w14:textId="4A8797DB" w:rsidR="0020122C" w:rsidRPr="0020122C" w:rsidRDefault="0020122C" w:rsidP="003445DD">
      <w:pPr>
        <w:rPr>
          <w:b/>
          <w:sz w:val="23"/>
          <w:szCs w:val="23"/>
        </w:rPr>
      </w:pPr>
      <w:r>
        <w:rPr>
          <w:b/>
          <w:sz w:val="23"/>
          <w:szCs w:val="23"/>
        </w:rPr>
        <w:t>Reason for leave</w:t>
      </w:r>
    </w:p>
    <w:p w14:paraId="747C6724" w14:textId="6E6DC0BA" w:rsidR="0055771F" w:rsidRDefault="0055771F" w:rsidP="003445DD">
      <w:pPr>
        <w:rPr>
          <w:color w:val="2E74B5" w:themeColor="accent1" w:themeShade="BF"/>
          <w:sz w:val="23"/>
          <w:szCs w:val="23"/>
        </w:rPr>
      </w:pPr>
      <w:r w:rsidRPr="00FF30A8">
        <w:rPr>
          <w:color w:val="2E74B5" w:themeColor="accent1" w:themeShade="BF"/>
          <w:sz w:val="23"/>
          <w:szCs w:val="23"/>
        </w:rPr>
        <w:t xml:space="preserve">Set out the reasons for </w:t>
      </w:r>
      <w:r w:rsidR="00BB5820">
        <w:rPr>
          <w:color w:val="2E74B5" w:themeColor="accent1" w:themeShade="BF"/>
          <w:sz w:val="23"/>
          <w:szCs w:val="23"/>
        </w:rPr>
        <w:t>the leave. If the reason is sensitive and has been discussed verbally between the Premier and the Minister, you might allude to that here (e.g., ‘</w:t>
      </w:r>
      <w:proofErr w:type="gramStart"/>
      <w:r w:rsidR="00BB5820">
        <w:rPr>
          <w:color w:val="2E74B5" w:themeColor="accent1" w:themeShade="BF"/>
          <w:sz w:val="23"/>
          <w:szCs w:val="23"/>
        </w:rPr>
        <w:t>As</w:t>
      </w:r>
      <w:proofErr w:type="gramEnd"/>
      <w:r w:rsidR="00BB5820">
        <w:rPr>
          <w:color w:val="2E74B5" w:themeColor="accent1" w:themeShade="BF"/>
          <w:sz w:val="23"/>
          <w:szCs w:val="23"/>
        </w:rPr>
        <w:t xml:space="preserve"> discussed, I will be taking sick leave during this time’).</w:t>
      </w:r>
    </w:p>
    <w:p w14:paraId="5C0702BA" w14:textId="6FDCBA60" w:rsidR="0020122C" w:rsidRDefault="0020122C" w:rsidP="003445DD">
      <w:pPr>
        <w:rPr>
          <w:sz w:val="23"/>
          <w:szCs w:val="23"/>
        </w:rPr>
      </w:pPr>
    </w:p>
    <w:p w14:paraId="01E6E605" w14:textId="12130C16" w:rsidR="0020122C" w:rsidRPr="0020122C" w:rsidRDefault="0020122C" w:rsidP="003445DD">
      <w:pPr>
        <w:rPr>
          <w:b/>
          <w:sz w:val="23"/>
          <w:szCs w:val="23"/>
        </w:rPr>
      </w:pPr>
      <w:r>
        <w:rPr>
          <w:b/>
          <w:sz w:val="23"/>
          <w:szCs w:val="23"/>
        </w:rPr>
        <w:t>Acting arrangements</w:t>
      </w:r>
    </w:p>
    <w:p w14:paraId="1EE8C050" w14:textId="6EE4213E" w:rsidR="00B0428C" w:rsidRDefault="00E73B8F" w:rsidP="003445DD">
      <w:pPr>
        <w:rPr>
          <w:sz w:val="23"/>
          <w:szCs w:val="23"/>
        </w:rPr>
      </w:pPr>
      <w:r>
        <w:rPr>
          <w:sz w:val="23"/>
          <w:szCs w:val="23"/>
        </w:rPr>
        <w:t>It would be appreciated if you could request that your office identify a Minister to act in my portfolios during my leave.</w:t>
      </w:r>
      <w:r w:rsidR="00B0428C">
        <w:rPr>
          <w:sz w:val="23"/>
          <w:szCs w:val="23"/>
        </w:rPr>
        <w:t xml:space="preserve"> </w:t>
      </w:r>
      <w:r w:rsidR="00176B08" w:rsidRPr="00176B08">
        <w:rPr>
          <w:color w:val="2E74B5" w:themeColor="accent1" w:themeShade="BF"/>
          <w:sz w:val="23"/>
          <w:szCs w:val="23"/>
          <w:u w:val="single"/>
        </w:rPr>
        <w:t xml:space="preserve">This line must be included. </w:t>
      </w:r>
    </w:p>
    <w:p w14:paraId="7C3BBBD0" w14:textId="77777777" w:rsidR="00B0428C" w:rsidRDefault="00B0428C" w:rsidP="003445DD">
      <w:pPr>
        <w:rPr>
          <w:sz w:val="23"/>
          <w:szCs w:val="23"/>
        </w:rPr>
      </w:pPr>
    </w:p>
    <w:p w14:paraId="04459706" w14:textId="62268EA8" w:rsidR="0020122C" w:rsidRPr="0020122C" w:rsidRDefault="0020122C" w:rsidP="003445DD">
      <w:pPr>
        <w:rPr>
          <w:color w:val="2E74B5" w:themeColor="accent1" w:themeShade="BF"/>
          <w:sz w:val="23"/>
          <w:szCs w:val="23"/>
        </w:rPr>
      </w:pPr>
      <w:r w:rsidRPr="0020122C">
        <w:rPr>
          <w:color w:val="2E74B5" w:themeColor="accent1" w:themeShade="BF"/>
          <w:sz w:val="23"/>
          <w:szCs w:val="23"/>
        </w:rPr>
        <w:t>If there are any Ministers who cannot act in your Minister’s portfolios (for example, because of a conflict of duty), note that here.</w:t>
      </w:r>
    </w:p>
    <w:p w14:paraId="6DF4D8F7" w14:textId="77777777" w:rsidR="00E73B8F" w:rsidRPr="00FF30A8" w:rsidRDefault="00E73B8F" w:rsidP="003445DD">
      <w:pPr>
        <w:rPr>
          <w:sz w:val="23"/>
          <w:szCs w:val="23"/>
        </w:rPr>
      </w:pPr>
    </w:p>
    <w:p w14:paraId="62B0C31D" w14:textId="125D7F24" w:rsidR="009271FB" w:rsidRDefault="005734DD" w:rsidP="005734DD">
      <w:pPr>
        <w:rPr>
          <w:b/>
          <w:color w:val="2E74B5" w:themeColor="accent1" w:themeShade="BF"/>
          <w:sz w:val="23"/>
          <w:szCs w:val="23"/>
        </w:rPr>
      </w:pPr>
      <w:r w:rsidRPr="0044482C">
        <w:rPr>
          <w:b/>
          <w:color w:val="2E74B5" w:themeColor="accent1" w:themeShade="BF"/>
          <w:sz w:val="23"/>
          <w:szCs w:val="23"/>
        </w:rPr>
        <w:t xml:space="preserve">NOTE: </w:t>
      </w:r>
      <w:r w:rsidR="00E73B8F">
        <w:rPr>
          <w:b/>
          <w:color w:val="2E74B5" w:themeColor="accent1" w:themeShade="BF"/>
          <w:sz w:val="23"/>
          <w:szCs w:val="23"/>
        </w:rPr>
        <w:t xml:space="preserve">If </w:t>
      </w:r>
      <w:r w:rsidR="00B0428C">
        <w:rPr>
          <w:b/>
          <w:color w:val="2E74B5" w:themeColor="accent1" w:themeShade="BF"/>
          <w:sz w:val="23"/>
          <w:szCs w:val="23"/>
        </w:rPr>
        <w:t>your Minister’s</w:t>
      </w:r>
      <w:r>
        <w:rPr>
          <w:b/>
          <w:color w:val="2E74B5" w:themeColor="accent1" w:themeShade="BF"/>
          <w:sz w:val="23"/>
          <w:szCs w:val="23"/>
        </w:rPr>
        <w:t xml:space="preserve"> leave</w:t>
      </w:r>
      <w:r w:rsidRPr="0044482C">
        <w:rPr>
          <w:b/>
          <w:color w:val="2E74B5" w:themeColor="accent1" w:themeShade="BF"/>
          <w:sz w:val="23"/>
          <w:szCs w:val="23"/>
        </w:rPr>
        <w:t xml:space="preserve"> is approved by the Premier, </w:t>
      </w:r>
      <w:r w:rsidR="00E73B8F">
        <w:rPr>
          <w:b/>
          <w:color w:val="2E74B5" w:themeColor="accent1" w:themeShade="BF"/>
          <w:sz w:val="23"/>
          <w:szCs w:val="23"/>
        </w:rPr>
        <w:t xml:space="preserve">you will need to prepare a Cabinet </w:t>
      </w:r>
      <w:r w:rsidR="009271FB">
        <w:rPr>
          <w:b/>
          <w:color w:val="2E74B5" w:themeColor="accent1" w:themeShade="BF"/>
          <w:sz w:val="23"/>
          <w:szCs w:val="23"/>
        </w:rPr>
        <w:t>submission:</w:t>
      </w:r>
    </w:p>
    <w:p w14:paraId="5D5F3CE4" w14:textId="30E1BB7A" w:rsidR="009271FB" w:rsidRDefault="009271FB" w:rsidP="009271FB">
      <w:pPr>
        <w:pStyle w:val="ListParagraph"/>
        <w:numPr>
          <w:ilvl w:val="0"/>
          <w:numId w:val="9"/>
        </w:numPr>
        <w:rPr>
          <w:b/>
          <w:color w:val="2E74B5" w:themeColor="accent1" w:themeShade="BF"/>
          <w:sz w:val="23"/>
          <w:szCs w:val="23"/>
        </w:rPr>
      </w:pPr>
      <w:r w:rsidRPr="009271FB">
        <w:rPr>
          <w:b/>
          <w:color w:val="2E74B5" w:themeColor="accent1" w:themeShade="BF"/>
          <w:sz w:val="23"/>
          <w:szCs w:val="23"/>
        </w:rPr>
        <w:t xml:space="preserve">advising Cabinet of </w:t>
      </w:r>
      <w:r w:rsidR="00B0428C">
        <w:rPr>
          <w:b/>
          <w:color w:val="2E74B5" w:themeColor="accent1" w:themeShade="BF"/>
          <w:sz w:val="23"/>
          <w:szCs w:val="23"/>
        </w:rPr>
        <w:t>the</w:t>
      </w:r>
      <w:r w:rsidRPr="009271FB">
        <w:rPr>
          <w:b/>
          <w:color w:val="2E74B5" w:themeColor="accent1" w:themeShade="BF"/>
          <w:sz w:val="23"/>
          <w:szCs w:val="23"/>
        </w:rPr>
        <w:t xml:space="preserve"> leave</w:t>
      </w:r>
      <w:r>
        <w:rPr>
          <w:b/>
          <w:color w:val="2E74B5" w:themeColor="accent1" w:themeShade="BF"/>
          <w:sz w:val="23"/>
          <w:szCs w:val="23"/>
        </w:rPr>
        <w:t>,</w:t>
      </w:r>
      <w:r w:rsidRPr="009271FB">
        <w:rPr>
          <w:b/>
          <w:color w:val="2E74B5" w:themeColor="accent1" w:themeShade="BF"/>
          <w:sz w:val="23"/>
          <w:szCs w:val="23"/>
        </w:rPr>
        <w:t xml:space="preserve"> and </w:t>
      </w:r>
    </w:p>
    <w:p w14:paraId="58F36125" w14:textId="33E2DDC5" w:rsidR="009271FB" w:rsidRDefault="00176B08" w:rsidP="009271FB">
      <w:pPr>
        <w:pStyle w:val="ListParagraph"/>
        <w:numPr>
          <w:ilvl w:val="0"/>
          <w:numId w:val="9"/>
        </w:numPr>
        <w:rPr>
          <w:b/>
          <w:color w:val="2E74B5" w:themeColor="accent1" w:themeShade="BF"/>
          <w:sz w:val="23"/>
          <w:szCs w:val="23"/>
        </w:rPr>
      </w:pPr>
      <w:proofErr w:type="gramStart"/>
      <w:r>
        <w:rPr>
          <w:b/>
          <w:color w:val="2E74B5" w:themeColor="accent1" w:themeShade="BF"/>
          <w:sz w:val="23"/>
          <w:szCs w:val="23"/>
        </w:rPr>
        <w:t>recommending</w:t>
      </w:r>
      <w:proofErr w:type="gramEnd"/>
      <w:r>
        <w:rPr>
          <w:b/>
          <w:color w:val="2E74B5" w:themeColor="accent1" w:themeShade="BF"/>
          <w:sz w:val="23"/>
          <w:szCs w:val="23"/>
        </w:rPr>
        <w:t xml:space="preserve"> </w:t>
      </w:r>
      <w:r w:rsidR="00E73B8F" w:rsidRPr="009271FB">
        <w:rPr>
          <w:b/>
          <w:color w:val="2E74B5" w:themeColor="accent1" w:themeShade="BF"/>
          <w:sz w:val="23"/>
          <w:szCs w:val="23"/>
        </w:rPr>
        <w:t xml:space="preserve">the Governor appoint </w:t>
      </w:r>
      <w:r>
        <w:rPr>
          <w:b/>
          <w:color w:val="2E74B5" w:themeColor="accent1" w:themeShade="BF"/>
          <w:sz w:val="23"/>
          <w:szCs w:val="23"/>
        </w:rPr>
        <w:t>an</w:t>
      </w:r>
      <w:r w:rsidR="00E73B8F" w:rsidRPr="009271FB">
        <w:rPr>
          <w:b/>
          <w:color w:val="2E74B5" w:themeColor="accent1" w:themeShade="BF"/>
          <w:sz w:val="23"/>
          <w:szCs w:val="23"/>
        </w:rPr>
        <w:t xml:space="preserve"> acting Minister. </w:t>
      </w:r>
    </w:p>
    <w:p w14:paraId="0C4BD2FD" w14:textId="2162A1AA" w:rsidR="005734DD" w:rsidRPr="009271FB" w:rsidRDefault="009271FB" w:rsidP="009271FB">
      <w:pPr>
        <w:rPr>
          <w:b/>
          <w:color w:val="2E74B5" w:themeColor="accent1" w:themeShade="BF"/>
          <w:sz w:val="23"/>
          <w:szCs w:val="23"/>
        </w:rPr>
      </w:pPr>
      <w:r w:rsidRPr="009271FB">
        <w:rPr>
          <w:b/>
          <w:color w:val="2E74B5" w:themeColor="accent1" w:themeShade="BF"/>
          <w:sz w:val="23"/>
          <w:szCs w:val="23"/>
        </w:rPr>
        <w:t xml:space="preserve">This minute should </w:t>
      </w:r>
      <w:r>
        <w:rPr>
          <w:b/>
          <w:color w:val="2E74B5" w:themeColor="accent1" w:themeShade="BF"/>
          <w:sz w:val="23"/>
          <w:szCs w:val="23"/>
        </w:rPr>
        <w:t xml:space="preserve">be attached. The submission </w:t>
      </w:r>
      <w:r w:rsidR="00E73B8F" w:rsidRPr="009271FB">
        <w:rPr>
          <w:b/>
          <w:color w:val="2E74B5" w:themeColor="accent1" w:themeShade="BF"/>
          <w:sz w:val="23"/>
          <w:szCs w:val="23"/>
        </w:rPr>
        <w:t xml:space="preserve">must </w:t>
      </w:r>
      <w:r>
        <w:rPr>
          <w:b/>
          <w:color w:val="2E74B5" w:themeColor="accent1" w:themeShade="BF"/>
          <w:sz w:val="23"/>
          <w:szCs w:val="23"/>
        </w:rPr>
        <w:t xml:space="preserve">be considered in Executive Council </w:t>
      </w:r>
      <w:r w:rsidR="005734DD" w:rsidRPr="009271FB">
        <w:rPr>
          <w:b/>
          <w:color w:val="2E74B5" w:themeColor="accent1" w:themeShade="BF"/>
          <w:sz w:val="23"/>
          <w:szCs w:val="23"/>
        </w:rPr>
        <w:t>before the proposed leave commences</w:t>
      </w:r>
      <w:r w:rsidR="00E73B8F" w:rsidRPr="009271FB">
        <w:rPr>
          <w:b/>
          <w:color w:val="2E74B5" w:themeColor="accent1" w:themeShade="BF"/>
          <w:sz w:val="23"/>
          <w:szCs w:val="23"/>
        </w:rPr>
        <w:t>, ideally two weeks in advance</w:t>
      </w:r>
      <w:r w:rsidR="005734DD" w:rsidRPr="009271FB">
        <w:rPr>
          <w:b/>
          <w:color w:val="2E74B5" w:themeColor="accent1" w:themeShade="BF"/>
          <w:sz w:val="23"/>
          <w:szCs w:val="23"/>
        </w:rPr>
        <w:t xml:space="preserve">. </w:t>
      </w:r>
    </w:p>
    <w:p w14:paraId="6BB938CF" w14:textId="77777777" w:rsidR="00FF30A8" w:rsidRPr="00FF30A8" w:rsidRDefault="00FF30A8" w:rsidP="003445DD">
      <w:pPr>
        <w:rPr>
          <w:sz w:val="23"/>
          <w:szCs w:val="23"/>
        </w:rPr>
      </w:pPr>
    </w:p>
    <w:p w14:paraId="67A88684" w14:textId="77777777" w:rsidR="005734DD" w:rsidRDefault="00C212CB" w:rsidP="00FC2C6B">
      <w:pPr>
        <w:rPr>
          <w:b/>
          <w:sz w:val="23"/>
          <w:szCs w:val="23"/>
        </w:rPr>
      </w:pPr>
      <w:r w:rsidRPr="00FF30A8">
        <w:rPr>
          <w:b/>
          <w:sz w:val="23"/>
          <w:szCs w:val="23"/>
        </w:rPr>
        <w:t>RECOMMENDATIONS</w:t>
      </w:r>
    </w:p>
    <w:p w14:paraId="6E623098" w14:textId="77777777" w:rsidR="00FC2C6B" w:rsidRDefault="00FC2C6B" w:rsidP="00FC2C6B">
      <w:pPr>
        <w:rPr>
          <w:sz w:val="23"/>
          <w:szCs w:val="23"/>
        </w:rPr>
      </w:pPr>
    </w:p>
    <w:p w14:paraId="14269147" w14:textId="22E56CA8" w:rsidR="00EE70CB" w:rsidRDefault="00EE70CB" w:rsidP="00FC2C6B">
      <w:pPr>
        <w:rPr>
          <w:sz w:val="23"/>
          <w:szCs w:val="23"/>
        </w:rPr>
      </w:pPr>
      <w:r w:rsidRPr="00FF30A8">
        <w:rPr>
          <w:sz w:val="23"/>
          <w:szCs w:val="23"/>
        </w:rPr>
        <w:t>It is recommended that you</w:t>
      </w:r>
      <w:r w:rsidR="006062FC">
        <w:rPr>
          <w:sz w:val="23"/>
          <w:szCs w:val="23"/>
        </w:rPr>
        <w:t>:</w:t>
      </w:r>
    </w:p>
    <w:p w14:paraId="47EF30FA" w14:textId="77777777" w:rsidR="00FC2C6B" w:rsidRPr="00FF30A8" w:rsidRDefault="00FC2C6B" w:rsidP="00FC2C6B">
      <w:pPr>
        <w:rPr>
          <w:b/>
          <w:sz w:val="23"/>
          <w:szCs w:val="23"/>
        </w:rPr>
      </w:pPr>
    </w:p>
    <w:p w14:paraId="26A01CC6" w14:textId="17DD167C" w:rsidR="006062FC" w:rsidRPr="000C7319" w:rsidRDefault="006062FC" w:rsidP="00EE70CB">
      <w:pPr>
        <w:pStyle w:val="ListParagraph"/>
        <w:numPr>
          <w:ilvl w:val="0"/>
          <w:numId w:val="5"/>
        </w:numPr>
        <w:spacing w:after="120"/>
        <w:ind w:hanging="720"/>
        <w:rPr>
          <w:sz w:val="23"/>
          <w:szCs w:val="23"/>
        </w:rPr>
      </w:pPr>
      <w:r w:rsidRPr="000C7319">
        <w:rPr>
          <w:sz w:val="23"/>
          <w:szCs w:val="23"/>
        </w:rPr>
        <w:t xml:space="preserve">Approve </w:t>
      </w:r>
      <w:r w:rsidR="00BB5820" w:rsidRPr="000C7319">
        <w:rPr>
          <w:sz w:val="23"/>
          <w:szCs w:val="23"/>
        </w:rPr>
        <w:t xml:space="preserve">me taking </w:t>
      </w:r>
      <w:r w:rsidR="00BB5820" w:rsidRPr="000C7319">
        <w:rPr>
          <w:color w:val="2E74B5" w:themeColor="accent1" w:themeShade="BF"/>
          <w:sz w:val="23"/>
          <w:szCs w:val="23"/>
        </w:rPr>
        <w:t>annual leave from 29 August to 4 September 2018</w:t>
      </w:r>
      <w:r w:rsidRPr="000C7319">
        <w:rPr>
          <w:color w:val="2E74B5" w:themeColor="accent1" w:themeShade="BF"/>
          <w:sz w:val="23"/>
          <w:szCs w:val="23"/>
        </w:rPr>
        <w:t>.</w:t>
      </w:r>
    </w:p>
    <w:p w14:paraId="677C9272" w14:textId="77777777" w:rsidR="006062FC" w:rsidRDefault="00EE70CB" w:rsidP="00B0428C">
      <w:pPr>
        <w:pStyle w:val="ListParagraph"/>
        <w:spacing w:before="240" w:after="120"/>
        <w:contextualSpacing w:val="0"/>
        <w:jc w:val="right"/>
        <w:rPr>
          <w:b/>
          <w:sz w:val="23"/>
          <w:szCs w:val="23"/>
        </w:rPr>
      </w:pPr>
      <w:r w:rsidRPr="00FF30A8">
        <w:rPr>
          <w:b/>
          <w:sz w:val="23"/>
          <w:szCs w:val="23"/>
        </w:rPr>
        <w:t>Approved/Not Approved</w:t>
      </w:r>
    </w:p>
    <w:p w14:paraId="310B1A4C" w14:textId="3FD91CAE" w:rsidR="00486BE9" w:rsidRPr="000D678E" w:rsidRDefault="00486BE9" w:rsidP="00B0428C">
      <w:pPr>
        <w:pStyle w:val="ListParagraph"/>
        <w:spacing w:before="480" w:after="240"/>
        <w:contextualSpacing w:val="0"/>
        <w:jc w:val="right"/>
        <w:rPr>
          <w:sz w:val="20"/>
        </w:rPr>
      </w:pPr>
      <w:r w:rsidRPr="000D678E">
        <w:rPr>
          <w:sz w:val="20"/>
        </w:rPr>
        <w:t>(</w:t>
      </w:r>
      <w:proofErr w:type="gramStart"/>
      <w:r w:rsidRPr="000D678E">
        <w:rPr>
          <w:sz w:val="20"/>
        </w:rPr>
        <w:t>signature</w:t>
      </w:r>
      <w:proofErr w:type="gramEnd"/>
      <w:r w:rsidRPr="000D678E">
        <w:rPr>
          <w:sz w:val="20"/>
        </w:rPr>
        <w:t>)______________________________</w:t>
      </w:r>
    </w:p>
    <w:p w14:paraId="11FCAB41" w14:textId="77777777" w:rsidR="00486BE9" w:rsidRPr="000D678E" w:rsidRDefault="00486BE9" w:rsidP="006062FC">
      <w:pPr>
        <w:pStyle w:val="ListParagraph"/>
        <w:tabs>
          <w:tab w:val="right" w:pos="9072"/>
        </w:tabs>
        <w:spacing w:before="120"/>
        <w:ind w:left="4678"/>
        <w:contextualSpacing w:val="0"/>
        <w:jc w:val="right"/>
        <w:rPr>
          <w:sz w:val="20"/>
        </w:rPr>
      </w:pPr>
      <w:r w:rsidRPr="00A34661">
        <w:t xml:space="preserve">___ / ___ / </w:t>
      </w:r>
      <w:r w:rsidRPr="00A34661">
        <w:fldChar w:fldCharType="begin"/>
      </w:r>
      <w:r w:rsidRPr="00A34661">
        <w:instrText xml:space="preserve"> DATE  \@ "yyyy"  \* MERGEFORMAT </w:instrText>
      </w:r>
      <w:r w:rsidRPr="00A34661">
        <w:fldChar w:fldCharType="separate"/>
      </w:r>
      <w:r w:rsidR="00176B08">
        <w:rPr>
          <w:noProof/>
        </w:rPr>
        <w:t>2018</w:t>
      </w:r>
      <w:r w:rsidRPr="00A34661">
        <w:fldChar w:fldCharType="end"/>
      </w:r>
    </w:p>
    <w:p w14:paraId="6045F57D" w14:textId="77777777" w:rsidR="00EE70CB" w:rsidRDefault="00EE70CB" w:rsidP="003445DD">
      <w:pPr>
        <w:rPr>
          <w:rFonts w:cs="Arial"/>
          <w:sz w:val="23"/>
          <w:szCs w:val="23"/>
        </w:rPr>
      </w:pPr>
    </w:p>
    <w:p w14:paraId="6CDBE2E7" w14:textId="77777777" w:rsidR="00B0428C" w:rsidRPr="006062FC" w:rsidRDefault="00B0428C" w:rsidP="003445DD">
      <w:pPr>
        <w:rPr>
          <w:rFonts w:cs="Arial"/>
          <w:sz w:val="23"/>
          <w:szCs w:val="23"/>
        </w:rPr>
      </w:pPr>
    </w:p>
    <w:p w14:paraId="31EE33B6" w14:textId="77777777" w:rsidR="00486BE9" w:rsidRPr="00FC2C6B" w:rsidRDefault="006062FC" w:rsidP="00486BE9">
      <w:pPr>
        <w:pStyle w:val="signatureblock"/>
        <w:spacing w:before="0"/>
        <w:rPr>
          <w:sz w:val="23"/>
          <w:szCs w:val="23"/>
        </w:rPr>
      </w:pPr>
      <w:bookmarkStart w:id="0" w:name="Jean"/>
      <w:bookmarkStart w:id="1" w:name="_GoBack"/>
      <w:bookmarkEnd w:id="0"/>
      <w:bookmarkEnd w:id="1"/>
      <w:r w:rsidRPr="00FC2C6B">
        <w:rPr>
          <w:sz w:val="23"/>
          <w:szCs w:val="23"/>
        </w:rPr>
        <w:t>Minister</w:t>
      </w:r>
    </w:p>
    <w:p w14:paraId="1A4291FB" w14:textId="77777777" w:rsidR="00486BE9" w:rsidRPr="00FC2C6B" w:rsidRDefault="006062FC" w:rsidP="00486BE9">
      <w:pPr>
        <w:pStyle w:val="signatureblock"/>
        <w:spacing w:before="0"/>
        <w:rPr>
          <w:sz w:val="23"/>
          <w:szCs w:val="23"/>
        </w:rPr>
      </w:pPr>
      <w:bookmarkStart w:id="2" w:name="AuthorUnitDivision"/>
      <w:r w:rsidRPr="00FC2C6B">
        <w:rPr>
          <w:rStyle w:val="BoldAllCaps"/>
          <w:sz w:val="23"/>
          <w:szCs w:val="23"/>
        </w:rPr>
        <w:t>PORTFOLIO</w:t>
      </w:r>
    </w:p>
    <w:bookmarkEnd w:id="2"/>
    <w:p w14:paraId="06E6FAE4" w14:textId="77777777" w:rsidR="006062FC" w:rsidRDefault="006062FC" w:rsidP="00A22C82">
      <w:pPr>
        <w:rPr>
          <w:rFonts w:cs="Arial"/>
          <w:sz w:val="23"/>
          <w:szCs w:val="23"/>
        </w:rPr>
      </w:pPr>
    </w:p>
    <w:p w14:paraId="6633B2D9" w14:textId="77777777" w:rsidR="00A22C82" w:rsidRPr="006062FC" w:rsidRDefault="00A22C82" w:rsidP="00A22C82">
      <w:pPr>
        <w:rPr>
          <w:rFonts w:cs="Arial"/>
          <w:sz w:val="23"/>
          <w:szCs w:val="23"/>
        </w:rPr>
      </w:pPr>
      <w:r w:rsidRPr="006062FC">
        <w:rPr>
          <w:rFonts w:cs="Arial"/>
          <w:sz w:val="23"/>
          <w:szCs w:val="23"/>
        </w:rPr>
        <w:t xml:space="preserve">    </w:t>
      </w:r>
      <w:r w:rsidR="003E1581" w:rsidRPr="006062FC">
        <w:rPr>
          <w:rFonts w:cs="Arial"/>
          <w:sz w:val="23"/>
          <w:szCs w:val="23"/>
        </w:rPr>
        <w:t xml:space="preserve"> </w:t>
      </w:r>
      <w:r w:rsidRPr="006062FC">
        <w:rPr>
          <w:rFonts w:cs="Arial"/>
          <w:sz w:val="23"/>
          <w:szCs w:val="23"/>
        </w:rPr>
        <w:t xml:space="preserve"> /    </w:t>
      </w:r>
      <w:r w:rsidR="003E1581" w:rsidRPr="006062FC">
        <w:rPr>
          <w:rFonts w:cs="Arial"/>
          <w:sz w:val="23"/>
          <w:szCs w:val="23"/>
        </w:rPr>
        <w:t xml:space="preserve"> </w:t>
      </w:r>
      <w:r w:rsidRPr="006062FC">
        <w:rPr>
          <w:rFonts w:cs="Arial"/>
          <w:sz w:val="23"/>
          <w:szCs w:val="23"/>
        </w:rPr>
        <w:t xml:space="preserve"> / </w:t>
      </w:r>
      <w:r w:rsidR="00903207" w:rsidRPr="006062FC">
        <w:rPr>
          <w:rFonts w:cs="Arial"/>
          <w:sz w:val="23"/>
          <w:szCs w:val="23"/>
        </w:rPr>
        <w:fldChar w:fldCharType="begin"/>
      </w:r>
      <w:r w:rsidR="00903207" w:rsidRPr="006062FC">
        <w:rPr>
          <w:rFonts w:cs="Arial"/>
          <w:sz w:val="23"/>
          <w:szCs w:val="23"/>
        </w:rPr>
        <w:instrText xml:space="preserve"> DATE  \@ "yyyy"  \* MERGEFORMAT </w:instrText>
      </w:r>
      <w:r w:rsidR="00903207" w:rsidRPr="006062FC">
        <w:rPr>
          <w:rFonts w:cs="Arial"/>
          <w:sz w:val="23"/>
          <w:szCs w:val="23"/>
        </w:rPr>
        <w:fldChar w:fldCharType="separate"/>
      </w:r>
      <w:r w:rsidR="00176B08">
        <w:rPr>
          <w:rFonts w:cs="Arial"/>
          <w:noProof/>
          <w:sz w:val="23"/>
          <w:szCs w:val="23"/>
        </w:rPr>
        <w:t>2018</w:t>
      </w:r>
      <w:r w:rsidR="00903207" w:rsidRPr="006062FC">
        <w:rPr>
          <w:rFonts w:cs="Arial"/>
          <w:sz w:val="23"/>
          <w:szCs w:val="23"/>
        </w:rPr>
        <w:fldChar w:fldCharType="end"/>
      </w:r>
    </w:p>
    <w:p w14:paraId="68612D9C" w14:textId="77777777" w:rsidR="003A2B77" w:rsidRDefault="003A2B77" w:rsidP="003A2B77">
      <w:pPr>
        <w:rPr>
          <w:sz w:val="23"/>
          <w:szCs w:val="23"/>
        </w:rPr>
      </w:pPr>
    </w:p>
    <w:p w14:paraId="1BF2F8E6" w14:textId="77777777" w:rsidR="006062FC" w:rsidRDefault="00A93B3D" w:rsidP="0088055A">
      <w:pPr>
        <w:rPr>
          <w:i/>
          <w:sz w:val="20"/>
          <w:szCs w:val="20"/>
        </w:rPr>
      </w:pPr>
      <w:r w:rsidRPr="006062FC">
        <w:rPr>
          <w:i/>
          <w:sz w:val="20"/>
          <w:szCs w:val="20"/>
        </w:rPr>
        <w:t>Contact person</w:t>
      </w:r>
      <w:r w:rsidR="00C11D82" w:rsidRPr="006062FC">
        <w:rPr>
          <w:i/>
          <w:sz w:val="20"/>
          <w:szCs w:val="20"/>
        </w:rPr>
        <w:t xml:space="preserve">: </w:t>
      </w:r>
    </w:p>
    <w:p w14:paraId="53434D98" w14:textId="77777777" w:rsidR="0088055A" w:rsidRPr="006062FC" w:rsidRDefault="00C11D82" w:rsidP="0088055A">
      <w:pPr>
        <w:rPr>
          <w:i/>
          <w:sz w:val="20"/>
          <w:szCs w:val="20"/>
        </w:rPr>
      </w:pPr>
      <w:r w:rsidRPr="006062FC">
        <w:rPr>
          <w:i/>
          <w:sz w:val="20"/>
          <w:szCs w:val="20"/>
        </w:rPr>
        <w:t xml:space="preserve">Contact number: </w:t>
      </w:r>
    </w:p>
    <w:sectPr w:rsidR="0088055A" w:rsidRPr="006062FC" w:rsidSect="009127DE">
      <w:footerReference w:type="default" r:id="rId8"/>
      <w:headerReference w:type="first" r:id="rId9"/>
      <w:footerReference w:type="first" r:id="rId10"/>
      <w:pgSz w:w="11906" w:h="16838" w:code="9"/>
      <w:pgMar w:top="1418" w:right="1418" w:bottom="993" w:left="1418" w:header="851" w:footer="567" w:gutter="0"/>
      <w:paperSrc w:first="26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6B3C3C" w14:textId="77777777" w:rsidR="007A41A7" w:rsidRDefault="007A41A7">
      <w:r>
        <w:separator/>
      </w:r>
    </w:p>
  </w:endnote>
  <w:endnote w:type="continuationSeparator" w:id="0">
    <w:p w14:paraId="545C804A" w14:textId="77777777" w:rsidR="007A41A7" w:rsidRDefault="007A4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0599092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433B793" w14:textId="77777777" w:rsidR="00FC5B6B" w:rsidRDefault="006062FC" w:rsidP="006062FC">
        <w:pPr>
          <w:pStyle w:val="Footer"/>
          <w:tabs>
            <w:tab w:val="clear" w:pos="4513"/>
          </w:tabs>
          <w:jc w:val="right"/>
          <w:rPr>
            <w:noProof/>
          </w:rPr>
        </w:pPr>
        <w:r>
          <w:rPr>
            <w:color w:val="7F7F7F"/>
            <w:sz w:val="20"/>
            <w:lang w:val="en-US"/>
          </w:rPr>
          <w:t>For Official Use Only-I2-A2</w:t>
        </w:r>
        <w:r>
          <w:tab/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76B0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984263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8DBCDF6" w14:textId="77777777" w:rsidR="00FC5B6B" w:rsidRDefault="006062FC" w:rsidP="006062FC">
        <w:pPr>
          <w:pStyle w:val="Footer"/>
          <w:tabs>
            <w:tab w:val="clear" w:pos="4513"/>
          </w:tabs>
          <w:jc w:val="right"/>
          <w:rPr>
            <w:noProof/>
          </w:rPr>
        </w:pPr>
        <w:r>
          <w:rPr>
            <w:color w:val="7F7F7F"/>
            <w:sz w:val="20"/>
            <w:lang w:val="en-US"/>
          </w:rPr>
          <w:t>For Official Use Only-I2-A2</w:t>
        </w:r>
        <w:r>
          <w:tab/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76B0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D9180A" w14:textId="77777777" w:rsidR="007A41A7" w:rsidRDefault="007A41A7">
      <w:r>
        <w:separator/>
      </w:r>
    </w:p>
  </w:footnote>
  <w:footnote w:type="continuationSeparator" w:id="0">
    <w:p w14:paraId="3A71A134" w14:textId="77777777" w:rsidR="007A41A7" w:rsidRDefault="007A41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44AC99" w14:textId="77777777" w:rsidR="006062FC" w:rsidRPr="006062FC" w:rsidRDefault="006062FC" w:rsidP="006062FC">
    <w:pPr>
      <w:pStyle w:val="Header"/>
      <w:tabs>
        <w:tab w:val="clear" w:pos="8306"/>
      </w:tabs>
      <w:jc w:val="right"/>
      <w:rPr>
        <w:sz w:val="20"/>
      </w:rPr>
    </w:pPr>
    <w:r w:rsidRPr="006062FC">
      <w:rPr>
        <w:sz w:val="20"/>
      </w:rPr>
      <w:t>Reference number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050736"/>
    <w:multiLevelType w:val="hybridMultilevel"/>
    <w:tmpl w:val="0052A23A"/>
    <w:lvl w:ilvl="0" w:tplc="579A2B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2915C7"/>
    <w:multiLevelType w:val="hybridMultilevel"/>
    <w:tmpl w:val="2DE8A17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355E95"/>
    <w:multiLevelType w:val="hybridMultilevel"/>
    <w:tmpl w:val="AF04A1F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986567"/>
    <w:multiLevelType w:val="hybridMultilevel"/>
    <w:tmpl w:val="FD84695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874C88"/>
    <w:multiLevelType w:val="hybridMultilevel"/>
    <w:tmpl w:val="945C2C80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FE5F84"/>
    <w:multiLevelType w:val="hybridMultilevel"/>
    <w:tmpl w:val="26969BA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813F10"/>
    <w:multiLevelType w:val="hybridMultilevel"/>
    <w:tmpl w:val="363AACE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112BAC"/>
    <w:multiLevelType w:val="hybridMultilevel"/>
    <w:tmpl w:val="B42EB61C"/>
    <w:lvl w:ilvl="0" w:tplc="0C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3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removeDateAndTim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71F"/>
    <w:rsid w:val="0000434C"/>
    <w:rsid w:val="00006A7C"/>
    <w:rsid w:val="00046361"/>
    <w:rsid w:val="000567EB"/>
    <w:rsid w:val="00062CF9"/>
    <w:rsid w:val="0006418A"/>
    <w:rsid w:val="00075C84"/>
    <w:rsid w:val="00084A9C"/>
    <w:rsid w:val="000A30A2"/>
    <w:rsid w:val="000B08F8"/>
    <w:rsid w:val="000C373A"/>
    <w:rsid w:val="000C4830"/>
    <w:rsid w:val="000C7319"/>
    <w:rsid w:val="000D6D7A"/>
    <w:rsid w:val="00120203"/>
    <w:rsid w:val="00142F40"/>
    <w:rsid w:val="00176B08"/>
    <w:rsid w:val="001A2E26"/>
    <w:rsid w:val="001C1247"/>
    <w:rsid w:val="001D74E7"/>
    <w:rsid w:val="001E3805"/>
    <w:rsid w:val="0020122C"/>
    <w:rsid w:val="00202D76"/>
    <w:rsid w:val="00213570"/>
    <w:rsid w:val="00267A8A"/>
    <w:rsid w:val="00282500"/>
    <w:rsid w:val="002A3617"/>
    <w:rsid w:val="002B137B"/>
    <w:rsid w:val="002C206D"/>
    <w:rsid w:val="002D7371"/>
    <w:rsid w:val="002F6F8F"/>
    <w:rsid w:val="002F7BE7"/>
    <w:rsid w:val="00305A81"/>
    <w:rsid w:val="003359C0"/>
    <w:rsid w:val="003445DD"/>
    <w:rsid w:val="0035628B"/>
    <w:rsid w:val="00373401"/>
    <w:rsid w:val="00375380"/>
    <w:rsid w:val="003A2B77"/>
    <w:rsid w:val="003C0D4E"/>
    <w:rsid w:val="003C3762"/>
    <w:rsid w:val="003D43C9"/>
    <w:rsid w:val="003E1581"/>
    <w:rsid w:val="00421F82"/>
    <w:rsid w:val="00423A1E"/>
    <w:rsid w:val="0043375E"/>
    <w:rsid w:val="0045386C"/>
    <w:rsid w:val="004543D9"/>
    <w:rsid w:val="004625FF"/>
    <w:rsid w:val="00477ADC"/>
    <w:rsid w:val="00486BE9"/>
    <w:rsid w:val="00490719"/>
    <w:rsid w:val="00490949"/>
    <w:rsid w:val="004A1A1B"/>
    <w:rsid w:val="004C7DFD"/>
    <w:rsid w:val="004E064C"/>
    <w:rsid w:val="00520F96"/>
    <w:rsid w:val="00521273"/>
    <w:rsid w:val="00544163"/>
    <w:rsid w:val="00554216"/>
    <w:rsid w:val="0055771F"/>
    <w:rsid w:val="005613C6"/>
    <w:rsid w:val="005734DD"/>
    <w:rsid w:val="005925D7"/>
    <w:rsid w:val="005C0B50"/>
    <w:rsid w:val="005E022B"/>
    <w:rsid w:val="005E5E9D"/>
    <w:rsid w:val="00603262"/>
    <w:rsid w:val="006062FC"/>
    <w:rsid w:val="00631281"/>
    <w:rsid w:val="006319B4"/>
    <w:rsid w:val="00650069"/>
    <w:rsid w:val="006702B4"/>
    <w:rsid w:val="00677D22"/>
    <w:rsid w:val="00682027"/>
    <w:rsid w:val="00682881"/>
    <w:rsid w:val="006B1218"/>
    <w:rsid w:val="006B238D"/>
    <w:rsid w:val="006C192F"/>
    <w:rsid w:val="006E2050"/>
    <w:rsid w:val="00713B33"/>
    <w:rsid w:val="0071710F"/>
    <w:rsid w:val="00726D97"/>
    <w:rsid w:val="00741630"/>
    <w:rsid w:val="00752400"/>
    <w:rsid w:val="00772758"/>
    <w:rsid w:val="007A41A7"/>
    <w:rsid w:val="007D567A"/>
    <w:rsid w:val="007D754D"/>
    <w:rsid w:val="008026F0"/>
    <w:rsid w:val="008049D6"/>
    <w:rsid w:val="00833492"/>
    <w:rsid w:val="00850098"/>
    <w:rsid w:val="00851E31"/>
    <w:rsid w:val="008728BC"/>
    <w:rsid w:val="008733D9"/>
    <w:rsid w:val="0088055A"/>
    <w:rsid w:val="00883040"/>
    <w:rsid w:val="00891F35"/>
    <w:rsid w:val="00893806"/>
    <w:rsid w:val="008F003E"/>
    <w:rsid w:val="00903207"/>
    <w:rsid w:val="009127DE"/>
    <w:rsid w:val="009149A7"/>
    <w:rsid w:val="009271FB"/>
    <w:rsid w:val="009376CD"/>
    <w:rsid w:val="009417FB"/>
    <w:rsid w:val="0096348B"/>
    <w:rsid w:val="00984A68"/>
    <w:rsid w:val="0099547E"/>
    <w:rsid w:val="009A1587"/>
    <w:rsid w:val="009B3EAA"/>
    <w:rsid w:val="009B72C8"/>
    <w:rsid w:val="009C1831"/>
    <w:rsid w:val="009C2A42"/>
    <w:rsid w:val="009D32F9"/>
    <w:rsid w:val="009D6E7C"/>
    <w:rsid w:val="009E61FE"/>
    <w:rsid w:val="009F15D1"/>
    <w:rsid w:val="00A008EE"/>
    <w:rsid w:val="00A22C82"/>
    <w:rsid w:val="00A369A5"/>
    <w:rsid w:val="00A60F23"/>
    <w:rsid w:val="00A7470C"/>
    <w:rsid w:val="00A800AC"/>
    <w:rsid w:val="00A83DB5"/>
    <w:rsid w:val="00A93B3D"/>
    <w:rsid w:val="00AA713E"/>
    <w:rsid w:val="00AF06E1"/>
    <w:rsid w:val="00B0428C"/>
    <w:rsid w:val="00B27F9F"/>
    <w:rsid w:val="00B8607D"/>
    <w:rsid w:val="00BB5820"/>
    <w:rsid w:val="00BF72C8"/>
    <w:rsid w:val="00BF7B0C"/>
    <w:rsid w:val="00C11D82"/>
    <w:rsid w:val="00C13344"/>
    <w:rsid w:val="00C212CB"/>
    <w:rsid w:val="00C363CB"/>
    <w:rsid w:val="00C462B0"/>
    <w:rsid w:val="00C9292A"/>
    <w:rsid w:val="00C95CC7"/>
    <w:rsid w:val="00C97BCB"/>
    <w:rsid w:val="00CA2EB1"/>
    <w:rsid w:val="00CB0407"/>
    <w:rsid w:val="00CB6B9C"/>
    <w:rsid w:val="00CB728A"/>
    <w:rsid w:val="00CD32D0"/>
    <w:rsid w:val="00CE69E9"/>
    <w:rsid w:val="00CF2AE8"/>
    <w:rsid w:val="00D00E1D"/>
    <w:rsid w:val="00D14178"/>
    <w:rsid w:val="00D40BB4"/>
    <w:rsid w:val="00D4675A"/>
    <w:rsid w:val="00DF33FC"/>
    <w:rsid w:val="00E0360D"/>
    <w:rsid w:val="00E40894"/>
    <w:rsid w:val="00E42604"/>
    <w:rsid w:val="00E42C21"/>
    <w:rsid w:val="00E563C4"/>
    <w:rsid w:val="00E73B8F"/>
    <w:rsid w:val="00E9051D"/>
    <w:rsid w:val="00EA42B9"/>
    <w:rsid w:val="00EC42A9"/>
    <w:rsid w:val="00EE70CB"/>
    <w:rsid w:val="00EF09BE"/>
    <w:rsid w:val="00EF761A"/>
    <w:rsid w:val="00F15B94"/>
    <w:rsid w:val="00F27E8B"/>
    <w:rsid w:val="00FA0A2B"/>
    <w:rsid w:val="00FA3CF9"/>
    <w:rsid w:val="00FA7F8A"/>
    <w:rsid w:val="00FC2C6B"/>
    <w:rsid w:val="00FC5B6B"/>
    <w:rsid w:val="00FD1A0D"/>
    <w:rsid w:val="00FD53E6"/>
    <w:rsid w:val="00FF3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D2712C"/>
  <w15:chartTrackingRefBased/>
  <w15:docId w15:val="{0FC09402-811C-4DA0-9742-B6FBAAC56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0BB4"/>
    <w:rPr>
      <w:rFonts w:ascii="Arial" w:hAnsi="Arial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C192F"/>
    <w:pPr>
      <w:tabs>
        <w:tab w:val="center" w:pos="4153"/>
        <w:tab w:val="right" w:pos="8306"/>
      </w:tabs>
    </w:pPr>
    <w:rPr>
      <w:rFonts w:cs="Arial"/>
      <w:szCs w:val="20"/>
    </w:rPr>
  </w:style>
  <w:style w:type="paragraph" w:styleId="BalloonText">
    <w:name w:val="Balloon Text"/>
    <w:basedOn w:val="Normal"/>
    <w:semiHidden/>
    <w:rsid w:val="00477ADC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3445DD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3445DD"/>
    <w:rPr>
      <w:rFonts w:ascii="Arial" w:hAnsi="Arial"/>
      <w:sz w:val="24"/>
      <w:szCs w:val="24"/>
      <w:lang w:eastAsia="en-US"/>
    </w:rPr>
  </w:style>
  <w:style w:type="paragraph" w:customStyle="1" w:styleId="Instruction">
    <w:name w:val="Instruction"/>
    <w:basedOn w:val="Normal"/>
    <w:next w:val="Normal"/>
    <w:rsid w:val="007D567A"/>
    <w:pPr>
      <w:shd w:val="clear" w:color="auto" w:fill="C0C0C0"/>
      <w:spacing w:before="40"/>
      <w:ind w:left="357"/>
    </w:pPr>
    <w:rPr>
      <w:rFonts w:cs="Arial"/>
      <w:i/>
      <w:iCs/>
      <w:sz w:val="22"/>
      <w:szCs w:val="20"/>
    </w:rPr>
  </w:style>
  <w:style w:type="paragraph" w:styleId="ListParagraph">
    <w:name w:val="List Paragraph"/>
    <w:basedOn w:val="Normal"/>
    <w:uiPriority w:val="34"/>
    <w:qFormat/>
    <w:rsid w:val="00FC5B6B"/>
    <w:pPr>
      <w:ind w:left="720"/>
      <w:contextualSpacing/>
    </w:pPr>
  </w:style>
  <w:style w:type="paragraph" w:customStyle="1" w:styleId="signatureblock">
    <w:name w:val="signature block"/>
    <w:basedOn w:val="Normal"/>
    <w:qFormat/>
    <w:rsid w:val="00486BE9"/>
    <w:pPr>
      <w:spacing w:before="120" w:line="240" w:lineRule="exact"/>
    </w:pPr>
    <w:rPr>
      <w:rFonts w:cs="Arial"/>
      <w:szCs w:val="20"/>
    </w:rPr>
  </w:style>
  <w:style w:type="character" w:customStyle="1" w:styleId="BoldAllCaps">
    <w:name w:val="Bold All Caps"/>
    <w:qFormat/>
    <w:rsid w:val="00486BE9"/>
    <w:rPr>
      <w:b/>
      <w:caps/>
      <w:smallCap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467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theme" Target="theme/theme1.xml" Id="rId12" /><Relationship Type="http://schemas.openxmlformats.org/officeDocument/2006/relationships/numbering" Target="numbering.xml" Id="rId2" /><Relationship Type="http://schemas.openxmlformats.org/officeDocument/2006/relationships/footnotes" Target="footnotes.xml" Id="rId6" /><Relationship Type="http://schemas.openxmlformats.org/officeDocument/2006/relationships/fontTable" Target="fontTable.xml" Id="rId11" /><Relationship Type="http://schemas.openxmlformats.org/officeDocument/2006/relationships/webSettings" Target="webSettings.xml" Id="rId5" /><Relationship Type="http://schemas.openxmlformats.org/officeDocument/2006/relationships/footer" Target="footer2.xml" Id="rId10" /><Relationship Type="http://schemas.openxmlformats.org/officeDocument/2006/relationships/settings" Target="settings.xml" Id="rId4" /><Relationship Type="http://schemas.openxmlformats.org/officeDocument/2006/relationships/header" Target="header1.xml" Id="rId9" /><Relationship Type="http://schemas.openxmlformats.org/officeDocument/2006/relationships/customXml" Target="/customXML/item3.xml" Id="R222783cb34704140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adminsrvad.sa.gov.au\dfsroot\applications\_Common\Templates\Desktop\DPC\SSSA\_DefaultSet\WorkgroupTemplates\DPC%20Internal\Minute-Clean-DPC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3.xml.rels>&#65279;<?xml version="1.0" encoding="utf-8"?><Relationships xmlns="http://schemas.openxmlformats.org/package/2006/relationships"><Relationship Type="http://schemas.openxmlformats.org/officeDocument/2006/relationships/customXmlProps" Target="/customXML/itemProps3.xml" Id="Rd3c4172d526e4b2384ade4b889302c76" /></Relationships>
</file>

<file path=customXML/item3.xml><?xml version="1.0" encoding="utf-8"?>
<metadata xmlns="http://www.objective.com/ecm/document/metadata/7308B0169B604BF78408B4824B579E8E" version="1.0.0">
  <systemFields>
    <field name="Objective-Id">
      <value order="0">B183872</value>
    </field>
    <field name="Objective-Title">
      <value order="0">Minute to Premier - Template - Approval to Take Leave</value>
    </field>
    <field name="Objective-Description">
      <value order="0"/>
    </field>
    <field name="Objective-CreationStamp">
      <value order="0">2018-05-03T03:40:23Z</value>
    </field>
    <field name="Objective-IsApproved">
      <value order="0">false</value>
    </field>
    <field name="Objective-IsPublished">
      <value order="0">true</value>
    </field>
    <field name="Objective-DatePublished">
      <value order="0">2018-06-15T06:22:54Z</value>
    </field>
    <field name="Objective-ModificationStamp">
      <value order="0">2018-06-15T06:22:54Z</value>
    </field>
    <field name="Objective-Owner">
      <value order="0">Brougham, Michael</value>
    </field>
    <field name="Objective-Path">
      <value order="0">Objective Global Folder:DPC BUSINESS CLASSIFICATION SCHEME:CABINET OFFICE (Functional Files):CABINET COORDINATION:PUBLICATION - CORPORATE STYLE - Cabinet Submission Templates</value>
    </field>
    <field name="Objective-Parent">
      <value order="0">PUBLICATION - CORPORATE STYLE - Cabinet Submission Templates</value>
    </field>
    <field name="Objective-State">
      <value order="0">Published</value>
    </field>
    <field name="Objective-VersionId">
      <value order="0">vB310815</value>
    </field>
    <field name="Objective-Version">
      <value order="0">5.0</value>
    </field>
    <field name="Objective-VersionNumber">
      <value order="0">9</value>
    </field>
    <field name="Objective-VersionComment">
      <value order="0"/>
    </field>
    <field name="Objective-FileNumber">
      <value order="0">qB188283</value>
    </field>
    <field name="Objective-Classification">
      <value order="0"/>
    </field>
    <field name="Objective-Caveats">
      <value order="0"/>
    </field>
  </systemFields>
  <catalogues>
    <catalogue name="DPC Document Type Catalogue" type="type" ori="id:cB64">
      <field name="Objective-Jurisdiction">
        <value order="0">Dept of the Premier &amp; Cabinet</value>
      </field>
      <field name="Objective-Confidentiality">
        <value order="0">Sensitive: SA Cabinet</value>
      </field>
      <field name="Objective-Integrity">
        <value order="0">I2</value>
      </field>
      <field name="Objective-Availability">
        <value order="0">A2</value>
      </field>
      <field name="Objective-Division/Unit">
        <value order="0">PPSG - CO - Cabinet Coordination</value>
      </field>
      <field name="Objective-Document Type">
        <value order="0">eobjB228</value>
      </field>
      <field name="Objective-Caveat (CIA)">
        <value order="0"/>
      </field>
      <field name="Objective-Confidentiality Clause">
        <value order="0"/>
      </field>
      <field name="Objective-Connect Creator">
        <value order="0"/>
      </field>
    </catalogue>
  </catalogues>
</metadata>
</file>

<file path=customXML/itemProps3.xml><?xml version="1.0" encoding="utf-8"?>
<ds:datastoreItem xmlns:ds="http://schemas.openxmlformats.org/officeDocument/2006/customXml" ds:itemID="{5745109E-2DDF-40CB-AC2B-FF9B10C90820}">
  <ds:schemaRefs>
    <ds:schemaRef ds:uri="http://www.objective.com/ecm/document/metadata/7308B0169B604BF78408B4824B579E8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Minute-Clean-DPC</Template>
  <TotalTime>23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Brougham</dc:creator>
  <cp:keywords/>
  <cp:lastModifiedBy>Michael Brougham</cp:lastModifiedBy>
  <cp:revision>7</cp:revision>
  <dcterms:created xsi:type="dcterms:W3CDTF">2018-04-17T04:55:00Z</dcterms:created>
  <dcterms:modified xsi:type="dcterms:W3CDTF">2018-05-16T02:23:00Z</dcterms:modified>
  <cp:category>Confidentiality, I#, A#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32123</vt:lpwstr>
  </property>
  <property fmtid="{D5CDD505-2E9C-101B-9397-08002B2CF9AE}" pid="3" name="Objective-Id">
    <vt:lpwstr>B183872</vt:lpwstr>
  </property>
  <property fmtid="{D5CDD505-2E9C-101B-9397-08002B2CF9AE}" pid="4" name="Objective-Title">
    <vt:lpwstr>Minute to Premier - Template - Approval to Take Leave</vt:lpwstr>
  </property>
  <property fmtid="{D5CDD505-2E9C-101B-9397-08002B2CF9AE}" pid="5" name="Objective-Description">
    <vt:lpwstr/>
  </property>
  <property fmtid="{D5CDD505-2E9C-101B-9397-08002B2CF9AE}" pid="6" name="Objective-CreationStamp">
    <vt:filetime>2018-05-08T05:44:15Z</vt:filetime>
  </property>
  <property fmtid="{D5CDD505-2E9C-101B-9397-08002B2CF9AE}" pid="7" name="Objective-IsApproved">
    <vt:bool>false</vt:bool>
  </property>
  <property fmtid="{D5CDD505-2E9C-101B-9397-08002B2CF9AE}" pid="8" name="Objective-IsPublished">
    <vt:bool>true</vt:bool>
  </property>
  <property fmtid="{D5CDD505-2E9C-101B-9397-08002B2CF9AE}" pid="9" name="Objective-DatePublished">
    <vt:filetime>2018-06-15T06:22:54Z</vt:filetime>
  </property>
  <property fmtid="{D5CDD505-2E9C-101B-9397-08002B2CF9AE}" pid="10" name="Objective-ModificationStamp">
    <vt:filetime>2018-06-15T06:22:54Z</vt:filetime>
  </property>
  <property fmtid="{D5CDD505-2E9C-101B-9397-08002B2CF9AE}" pid="11" name="Objective-Owner">
    <vt:lpwstr>Brougham, Michael</vt:lpwstr>
  </property>
  <property fmtid="{D5CDD505-2E9C-101B-9397-08002B2CF9AE}" pid="12" name="Objective-Path">
    <vt:lpwstr>Objective Global Folder:DPC BUSINESS CLASSIFICATION SCHEME:CABINET OFFICE (Functional Files):CABINET COORDINATION:PUBLICATION - CORPORATE STYLE - Cabinet Submission Templates:</vt:lpwstr>
  </property>
  <property fmtid="{D5CDD505-2E9C-101B-9397-08002B2CF9AE}" pid="13" name="Objective-Parent">
    <vt:lpwstr>PUBLICATION - CORPORATE STYLE - Cabinet Submission Templates</vt:lpwstr>
  </property>
  <property fmtid="{D5CDD505-2E9C-101B-9397-08002B2CF9AE}" pid="14" name="Objective-State">
    <vt:lpwstr>Published</vt:lpwstr>
  </property>
  <property fmtid="{D5CDD505-2E9C-101B-9397-08002B2CF9AE}" pid="15" name="Objective-VersionId">
    <vt:lpwstr>vB310815</vt:lpwstr>
  </property>
  <property fmtid="{D5CDD505-2E9C-101B-9397-08002B2CF9AE}" pid="16" name="Objective-Version">
    <vt:lpwstr>5.0</vt:lpwstr>
  </property>
  <property fmtid="{D5CDD505-2E9C-101B-9397-08002B2CF9AE}" pid="17" name="Objective-VersionNumber">
    <vt:r8>9</vt:r8>
  </property>
  <property fmtid="{D5CDD505-2E9C-101B-9397-08002B2CF9AE}" pid="18" name="Objective-VersionComment">
    <vt:lpwstr/>
  </property>
  <property fmtid="{D5CDD505-2E9C-101B-9397-08002B2CF9AE}" pid="19" name="Objective-FileNumber">
    <vt:lpwstr>DPC18/1603</vt:lpwstr>
  </property>
  <property fmtid="{D5CDD505-2E9C-101B-9397-08002B2CF9AE}" pid="20" name="Objective-Classification">
    <vt:lpwstr>[Inherited - none]</vt:lpwstr>
  </property>
  <property fmtid="{D5CDD505-2E9C-101B-9397-08002B2CF9AE}" pid="21" name="Objective-Caveats">
    <vt:lpwstr/>
  </property>
  <property fmtid="{D5CDD505-2E9C-101B-9397-08002B2CF9AE}" pid="22" name="Objective-Jurisdiction">
    <vt:lpwstr>Dept of the Premier &amp; Cabinet</vt:lpwstr>
  </property>
  <property fmtid="{D5CDD505-2E9C-101B-9397-08002B2CF9AE}" pid="23" name="Objective-Confidentiality">
    <vt:lpwstr>Sensitive: SA Cabinet</vt:lpwstr>
  </property>
  <property fmtid="{D5CDD505-2E9C-101B-9397-08002B2CF9AE}" pid="24" name="Objective-Integrity">
    <vt:lpwstr>I2</vt:lpwstr>
  </property>
  <property fmtid="{D5CDD505-2E9C-101B-9397-08002B2CF9AE}" pid="25" name="Objective-Availability">
    <vt:lpwstr>A2</vt:lpwstr>
  </property>
  <property fmtid="{D5CDD505-2E9C-101B-9397-08002B2CF9AE}" pid="26" name="Objective-Division/Unit">
    <vt:lpwstr>PPSG - CO - Cabinet Coordination</vt:lpwstr>
  </property>
  <property fmtid="{D5CDD505-2E9C-101B-9397-08002B2CF9AE}" pid="27" name="Objective-Document Type">
    <vt:lpwstr>eobjB228</vt:lpwstr>
  </property>
  <property fmtid="{D5CDD505-2E9C-101B-9397-08002B2CF9AE}" pid="28" name="Objective-Caveat (CIA)">
    <vt:lpwstr/>
  </property>
  <property fmtid="{D5CDD505-2E9C-101B-9397-08002B2CF9AE}" pid="29" name="Objective-Confidentiality Clause">
    <vt:lpwstr/>
  </property>
  <property fmtid="{D5CDD505-2E9C-101B-9397-08002B2CF9AE}" pid="30" name="Objective-Connect Creator">
    <vt:lpwstr/>
  </property>
  <property fmtid="{D5CDD505-2E9C-101B-9397-08002B2CF9AE}" pid="31" name="Objective-Comment">
    <vt:lpwstr/>
  </property>
  <property fmtid="{D5CDD505-2E9C-101B-9397-08002B2CF9AE}" pid="32" name="Objective-Jurisdiction [system]">
    <vt:lpwstr>Dept of the Premier &amp; Cabinet</vt:lpwstr>
  </property>
  <property fmtid="{D5CDD505-2E9C-101B-9397-08002B2CF9AE}" pid="33" name="Objective-Division/Unit [system]">
    <vt:lpwstr>PPSG - CO - Cabinet Coordination</vt:lpwstr>
  </property>
  <property fmtid="{D5CDD505-2E9C-101B-9397-08002B2CF9AE}" pid="34" name="Objective-Document Type [system]">
    <vt:lpwstr>Minute</vt:lpwstr>
  </property>
  <property fmtid="{D5CDD505-2E9C-101B-9397-08002B2CF9AE}" pid="35" name="Objective-Confidentiality [system]">
    <vt:lpwstr>Sensitive: SA Cabinet</vt:lpwstr>
  </property>
  <property fmtid="{D5CDD505-2E9C-101B-9397-08002B2CF9AE}" pid="36" name="Objective-Confidentiality Clause [system]">
    <vt:lpwstr/>
  </property>
  <property fmtid="{D5CDD505-2E9C-101B-9397-08002B2CF9AE}" pid="37" name="Objective-Integrity [system]">
    <vt:lpwstr>I2</vt:lpwstr>
  </property>
  <property fmtid="{D5CDD505-2E9C-101B-9397-08002B2CF9AE}" pid="38" name="Objective-Availability [system]">
    <vt:lpwstr>A2</vt:lpwstr>
  </property>
  <property fmtid="{D5CDD505-2E9C-101B-9397-08002B2CF9AE}" pid="39" name="Objective-Caveat (CIA) [system]">
    <vt:lpwstr/>
  </property>
  <property fmtid="{D5CDD505-2E9C-101B-9397-08002B2CF9AE}" pid="40" name="Objective-Connect Creator [system]">
    <vt:lpwstr/>
  </property>
</Properties>
</file>